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、用人单位名称：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zh-CN"/>
        </w:rPr>
        <w:t>包头市钢兴实业（集团）华丰管业有限责任公司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2、地址：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zh-CN"/>
        </w:rPr>
        <w:t>位于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t>内蒙古自治区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zh-CN" w:eastAsia="zh-CN"/>
        </w:rPr>
        <w:t>包头市包钢综企（集团）公司镀铁厂院内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3、联系人：冯浩文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技术服务项目组人员名单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：</w:t>
      </w:r>
    </w:p>
    <w:tbl>
      <w:tblPr>
        <w:tblStyle w:val="3"/>
        <w:tblpPr w:leftFromText="180" w:rightFromText="180" w:vertAnchor="text" w:horzAnchor="page" w:tblpX="1887" w:tblpY="20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348"/>
        <w:gridCol w:w="279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技术服务项目</w:t>
            </w:r>
          </w:p>
        </w:tc>
        <w:tc>
          <w:tcPr>
            <w:tcW w:w="1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16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7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资料收集</w:t>
            </w:r>
          </w:p>
        </w:tc>
        <w:tc>
          <w:tcPr>
            <w:tcW w:w="1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辛国文、齐国辉</w:t>
            </w:r>
          </w:p>
        </w:tc>
        <w:tc>
          <w:tcPr>
            <w:tcW w:w="16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2024年3月2日</w:t>
            </w:r>
          </w:p>
        </w:tc>
        <w:tc>
          <w:tcPr>
            <w:tcW w:w="7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冯浩文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</w:t>
            </w:r>
          </w:p>
        </w:tc>
        <w:tc>
          <w:tcPr>
            <w:tcW w:w="1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洪帅、敖日格勒</w:t>
            </w:r>
          </w:p>
        </w:tc>
        <w:tc>
          <w:tcPr>
            <w:tcW w:w="16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2024年3月11日</w:t>
            </w:r>
          </w:p>
        </w:tc>
        <w:tc>
          <w:tcPr>
            <w:tcW w:w="7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冯浩文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实验室分析</w:t>
            </w:r>
          </w:p>
        </w:tc>
        <w:tc>
          <w:tcPr>
            <w:tcW w:w="1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朱玲、常小平、母香琴、张敏、王凤娇</w:t>
            </w:r>
          </w:p>
        </w:tc>
        <w:tc>
          <w:tcPr>
            <w:tcW w:w="16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03月11日—03月13日</w:t>
            </w:r>
          </w:p>
        </w:tc>
        <w:tc>
          <w:tcPr>
            <w:tcW w:w="7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5、影像资料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592fab8ad6179c2276088616213c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2fab8ad6179c2276088616213ce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2de48e87ea2099ee06e0c093e246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de48e87ea2099ee06e0c093e246a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5262880" cy="7019925"/>
            <wp:effectExtent l="0" t="0" r="13970" b="9525"/>
            <wp:wrapNone/>
            <wp:docPr id="6" name="图片 6" descr="21fb1c001f04797ce533c8b02499f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1fb1c001f04797ce533c8b02499f6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NzczMzQ4N2ExY2E1ODA2MWIyYjI0ZjIyN2Q5NDYifQ=="/>
  </w:docVars>
  <w:rsids>
    <w:rsidRoot w:val="00000000"/>
    <w:rsid w:val="042359D9"/>
    <w:rsid w:val="2CA32E55"/>
    <w:rsid w:val="2EDB0060"/>
    <w:rsid w:val="2F512200"/>
    <w:rsid w:val="3F433C48"/>
    <w:rsid w:val="566057C2"/>
    <w:rsid w:val="595E6FFA"/>
    <w:rsid w:val="5C4377F4"/>
    <w:rsid w:val="5F7418E2"/>
    <w:rsid w:val="610721A4"/>
    <w:rsid w:val="628E61D4"/>
    <w:rsid w:val="693558F5"/>
    <w:rsid w:val="714415C7"/>
    <w:rsid w:val="79F92BB7"/>
    <w:rsid w:val="7C1A1932"/>
    <w:rsid w:val="7CA223C0"/>
    <w:rsid w:val="7D6A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191</Characters>
  <Lines>0</Lines>
  <Paragraphs>0</Paragraphs>
  <TotalTime>4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2022-06-23T08:11:00Z</dcterms:created>
  <dc:creator>ASUS</dc:creator>
  <cp:lastModifiedBy>HSCS</cp:lastModifiedBy>
  <dcterms:modified xsi:type="dcterms:W3CDTF">2024-06-20T08:46:34Z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5676595E454B4305A1EEE4CF2D8E3184</vt:lpwstr>
  </property>
</Properties>
</file>